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60" w:type="dxa"/>
        <w:tblInd w:w="93" w:type="dxa"/>
        <w:tblLook w:val="04A0" w:firstRow="1" w:lastRow="0" w:firstColumn="1" w:lastColumn="0" w:noHBand="0" w:noVBand="1"/>
      </w:tblPr>
      <w:tblGrid>
        <w:gridCol w:w="6160"/>
        <w:gridCol w:w="2900"/>
      </w:tblGrid>
      <w:tr w:rsidR="00F44121" w:rsidRPr="00F44121" w:rsidTr="00F44121">
        <w:trPr>
          <w:trHeight w:val="540"/>
        </w:trPr>
        <w:tc>
          <w:tcPr>
            <w:tcW w:w="9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Форма 4.13  Общая информация о регулируемой организации </w:t>
            </w:r>
          </w:p>
        </w:tc>
      </w:tr>
      <w:tr w:rsidR="00F44121" w:rsidRPr="00F44121" w:rsidTr="00F44121">
        <w:trPr>
          <w:trHeight w:val="60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1.Наименование юридического лица               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ООО "Теплотехник" с. Мгачи</w:t>
            </w:r>
          </w:p>
        </w:tc>
      </w:tr>
      <w:tr w:rsidR="00F44121" w:rsidRPr="00F44121" w:rsidTr="00F44121">
        <w:trPr>
          <w:trHeight w:val="60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2.Фамилия, имя и отчество руководителя регулируемой организации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Трибенко Владимир Николаевич</w:t>
            </w:r>
          </w:p>
        </w:tc>
      </w:tr>
      <w:tr w:rsidR="00F44121" w:rsidRPr="00F44121" w:rsidTr="00F44121">
        <w:trPr>
          <w:trHeight w:val="106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3.Основной государственный регистрационный номер, дата его присвоения и наименование </w:t>
            </w:r>
            <w:bookmarkStart w:id="0" w:name="_GoBack"/>
            <w:bookmarkEnd w:id="0"/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органа, принявшего решение о регистрации в качестве юридического лица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1096517000535  от 10.12.2009года  ФСГС по Сахалинской области</w:t>
            </w:r>
          </w:p>
        </w:tc>
      </w:tr>
      <w:tr w:rsidR="00F44121" w:rsidRPr="00F44121" w:rsidTr="00F44121">
        <w:trPr>
          <w:trHeight w:val="117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4.Почтовый адрес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694431 с. Мгачи Александровск-Сахалинского района Сахалинской обл. </w:t>
            </w:r>
            <w:proofErr w:type="spellStart"/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ул</w:t>
            </w:r>
            <w:proofErr w:type="gramStart"/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ервомайская</w:t>
            </w:r>
            <w:proofErr w:type="spellEnd"/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, 42а</w:t>
            </w:r>
          </w:p>
        </w:tc>
      </w:tr>
      <w:tr w:rsidR="00F44121" w:rsidRPr="00F44121" w:rsidTr="00F44121">
        <w:trPr>
          <w:trHeight w:val="102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5.Адрес фактического местонахождения органов управления регулируемой организации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694431 с. Мгачи Александровск-Сахалинского района Сахалинской обл. </w:t>
            </w:r>
            <w:proofErr w:type="spellStart"/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ул</w:t>
            </w:r>
            <w:proofErr w:type="gramStart"/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ервомайская</w:t>
            </w:r>
            <w:proofErr w:type="spellEnd"/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, 42а</w:t>
            </w:r>
          </w:p>
        </w:tc>
      </w:tr>
      <w:tr w:rsidR="00F44121" w:rsidRPr="00F44121" w:rsidTr="00F44121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6.Контактные телефоны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42434 91 2 50</w:t>
            </w:r>
          </w:p>
        </w:tc>
      </w:tr>
      <w:tr w:rsidR="00F44121" w:rsidRPr="00F44121" w:rsidTr="00F44121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7.Официальный сайт в сети "Интернет"  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44121" w:rsidRPr="00F44121" w:rsidTr="00F44121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8.Адрес электронной почты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6E6F89" w:rsidP="00F44121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5" w:history="1">
              <w:r w:rsidR="00F44121" w:rsidRPr="00F44121">
                <w:rPr>
                  <w:rFonts w:ascii="Calibri" w:hAnsi="Calibri" w:cs="Calibri"/>
                  <w:color w:val="0000FF"/>
                  <w:sz w:val="22"/>
                  <w:szCs w:val="22"/>
                  <w:u w:val="single"/>
                </w:rPr>
                <w:t>teploakva@mail.ru</w:t>
              </w:r>
            </w:hyperlink>
          </w:p>
        </w:tc>
      </w:tr>
      <w:tr w:rsidR="00F44121" w:rsidRPr="00F44121" w:rsidTr="00F44121">
        <w:trPr>
          <w:trHeight w:val="840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8.Режим работы регулируемой организации, в том числе абонентских отделов, сбытовых подразделений и диспетчерских служб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9.00 - 17.15                                </w:t>
            </w:r>
            <w:proofErr w:type="spellStart"/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диспетчерска</w:t>
            </w:r>
            <w:proofErr w:type="spellEnd"/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круглосуточно     </w:t>
            </w:r>
          </w:p>
        </w:tc>
      </w:tr>
      <w:tr w:rsidR="00F44121" w:rsidRPr="00F44121" w:rsidTr="00F44121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9.Регулируемый вид деятельности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теплоснабжение, ВДО</w:t>
            </w:r>
          </w:p>
        </w:tc>
      </w:tr>
      <w:tr w:rsidR="00F44121" w:rsidRPr="00F44121" w:rsidTr="00F44121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10.Протяженность магистральных сетей (в однотрубном исчислении) (километров)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2636</w:t>
            </w:r>
          </w:p>
        </w:tc>
      </w:tr>
      <w:tr w:rsidR="00F44121" w:rsidRPr="00F44121" w:rsidTr="00F44121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11.Протяженность разводящих сетей (в однотрубном исчислении) (километров)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3452</w:t>
            </w:r>
          </w:p>
        </w:tc>
      </w:tr>
      <w:tr w:rsidR="00F44121" w:rsidRPr="00F44121" w:rsidTr="00F44121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12.Количество теплоэлектростанций с указанием их установленной электрической и тепловой мощности (штук)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44121" w:rsidRPr="00F44121" w:rsidTr="00F44121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13.Количество тепловых станций с указанием их установленной тепловой мощности (штук)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44121" w:rsidRPr="00F44121" w:rsidTr="00F44121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14.Количество котельных с указанием их установленной тепловой мощности (штук)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1  -   5,36  Гкал/</w:t>
            </w:r>
            <w:proofErr w:type="gramStart"/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ч</w:t>
            </w:r>
            <w:proofErr w:type="gramEnd"/>
          </w:p>
        </w:tc>
      </w:tr>
      <w:tr w:rsidR="00F44121" w:rsidRPr="00F44121" w:rsidTr="00F44121">
        <w:trPr>
          <w:trHeight w:val="855"/>
        </w:trPr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4121" w:rsidRPr="00F44121" w:rsidRDefault="00F44121" w:rsidP="00F441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15.Количество центральных тепловых пунктов (штук)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121" w:rsidRPr="00F44121" w:rsidRDefault="00F44121" w:rsidP="00F441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412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EE6E3F" w:rsidRDefault="00EE6E3F"/>
    <w:sectPr w:rsidR="00EE6E3F" w:rsidSect="004266D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3F5"/>
    <w:rsid w:val="0005405A"/>
    <w:rsid w:val="000F2599"/>
    <w:rsid w:val="00162199"/>
    <w:rsid w:val="00342D11"/>
    <w:rsid w:val="004266D8"/>
    <w:rsid w:val="006A75EB"/>
    <w:rsid w:val="006C3523"/>
    <w:rsid w:val="008C2BB2"/>
    <w:rsid w:val="00933956"/>
    <w:rsid w:val="009F43F5"/>
    <w:rsid w:val="00AC22C0"/>
    <w:rsid w:val="00AE6486"/>
    <w:rsid w:val="00B5457F"/>
    <w:rsid w:val="00CD1583"/>
    <w:rsid w:val="00DB45F9"/>
    <w:rsid w:val="00E73B22"/>
    <w:rsid w:val="00E8669D"/>
    <w:rsid w:val="00EE6E3F"/>
    <w:rsid w:val="00F44121"/>
    <w:rsid w:val="00FE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21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2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21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2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eploak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</dc:creator>
  <cp:lastModifiedBy>Серёдкина Наталья Александровна</cp:lastModifiedBy>
  <cp:revision>2</cp:revision>
  <cp:lastPrinted>2016-10-03T03:43:00Z</cp:lastPrinted>
  <dcterms:created xsi:type="dcterms:W3CDTF">2016-10-05T04:44:00Z</dcterms:created>
  <dcterms:modified xsi:type="dcterms:W3CDTF">2016-10-05T04:44:00Z</dcterms:modified>
</cp:coreProperties>
</file>