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3" w:type="dxa"/>
        <w:tblInd w:w="-318" w:type="dxa"/>
        <w:tblLook w:val="04A0" w:firstRow="1" w:lastRow="0" w:firstColumn="1" w:lastColumn="0" w:noHBand="0" w:noVBand="1"/>
      </w:tblPr>
      <w:tblGrid>
        <w:gridCol w:w="5491"/>
        <w:gridCol w:w="2006"/>
        <w:gridCol w:w="1754"/>
        <w:gridCol w:w="190"/>
        <w:gridCol w:w="222"/>
      </w:tblGrid>
      <w:tr w:rsidR="0097591A" w:rsidRPr="0097591A" w:rsidTr="004873E9">
        <w:trPr>
          <w:gridAfter w:val="2"/>
          <w:wAfter w:w="412" w:type="dxa"/>
          <w:trHeight w:val="1365"/>
        </w:trPr>
        <w:tc>
          <w:tcPr>
            <w:tcW w:w="9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Форма 2.10. Информация о наличии (отсутствии) технической возможности</w:t>
            </w:r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подключения к централизованной системе холодного водоснабжения, а также</w:t>
            </w:r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о регистрации и ходе реализации заявок о подключении к централизованной системе холодного водоснабжения</w:t>
            </w:r>
          </w:p>
        </w:tc>
      </w:tr>
      <w:tr w:rsidR="0097591A" w:rsidRPr="0097591A" w:rsidTr="004873E9">
        <w:trPr>
          <w:gridAfter w:val="2"/>
          <w:wAfter w:w="412" w:type="dxa"/>
          <w:trHeight w:val="240"/>
        </w:trPr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97591A" w:rsidRPr="0097591A" w:rsidTr="004873E9">
        <w:trPr>
          <w:gridAfter w:val="2"/>
          <w:wAfter w:w="412" w:type="dxa"/>
          <w:trHeight w:val="960"/>
        </w:trPr>
        <w:tc>
          <w:tcPr>
            <w:tcW w:w="5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4:B8"/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поданных  заявок о подключении к  системе  холодного водоснабжения в течение квартала</w:t>
            </w:r>
            <w:bookmarkEnd w:id="1"/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7591A" w:rsidRPr="0097591A" w:rsidTr="004873E9">
        <w:trPr>
          <w:gridAfter w:val="2"/>
          <w:wAfter w:w="412" w:type="dxa"/>
          <w:trHeight w:val="960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исполненных заявок о подключении к системе холодного водоснабжения в течение квартала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7591A" w:rsidRPr="0097591A" w:rsidTr="004873E9">
        <w:trPr>
          <w:gridAfter w:val="2"/>
          <w:wAfter w:w="412" w:type="dxa"/>
          <w:trHeight w:val="1602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заявок о подключении к централизованной системе холодного водоснабжения, по которым принято решение об отказе в подключении (с указанием причин) в течение квартала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7591A" w:rsidRPr="0097591A" w:rsidTr="004873E9">
        <w:trPr>
          <w:gridAfter w:val="2"/>
          <w:wAfter w:w="412" w:type="dxa"/>
          <w:trHeight w:val="642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мощности централизованной системы холодного водоснабжения  в течение квартала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тыс. куб. м.</w:t>
            </w:r>
          </w:p>
        </w:tc>
      </w:tr>
      <w:tr w:rsidR="0097591A" w:rsidRPr="0097591A" w:rsidTr="004873E9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Форма 3.8. Информация о наличии (отсутствии) технической возможности </w:t>
            </w:r>
          </w:p>
        </w:tc>
      </w:tr>
      <w:tr w:rsidR="0097591A" w:rsidRPr="0097591A" w:rsidTr="004873E9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подключения к централизованной системе водоотведения, а также о регистрации и </w:t>
            </w:r>
          </w:p>
        </w:tc>
      </w:tr>
      <w:tr w:rsidR="0097591A" w:rsidRPr="0097591A" w:rsidTr="004873E9">
        <w:trPr>
          <w:trHeight w:val="330"/>
        </w:trPr>
        <w:tc>
          <w:tcPr>
            <w:tcW w:w="9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2" w:name="RANGE!A4:B9"/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ходе реализации заявок о подключении к централизованной системе водоотведения </w:t>
            </w:r>
            <w:bookmarkEnd w:id="2"/>
          </w:p>
        </w:tc>
      </w:tr>
      <w:tr w:rsidR="0097591A" w:rsidRPr="0097591A" w:rsidTr="004873E9">
        <w:trPr>
          <w:trHeight w:val="330"/>
        </w:trPr>
        <w:tc>
          <w:tcPr>
            <w:tcW w:w="7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91A" w:rsidRPr="0097591A" w:rsidTr="004873E9">
        <w:trPr>
          <w:trHeight w:val="630"/>
        </w:trPr>
        <w:tc>
          <w:tcPr>
            <w:tcW w:w="7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поданных заявок на подключение к централизованной системе водоотведения 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91A" w:rsidRPr="0097591A" w:rsidTr="004873E9">
        <w:trPr>
          <w:trHeight w:val="630"/>
        </w:trPr>
        <w:tc>
          <w:tcPr>
            <w:tcW w:w="7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исполненных заявок на подключение к центральной системе водоотведения 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91A" w:rsidRPr="0097591A" w:rsidTr="004873E9">
        <w:trPr>
          <w:trHeight w:val="1575"/>
        </w:trPr>
        <w:tc>
          <w:tcPr>
            <w:tcW w:w="7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заявок о подключении к централизованной системе водоотведения, по которым принято решение об отказе в подключении (с указанием причин) в течение квартала 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91A" w:rsidRPr="0097591A" w:rsidTr="004873E9">
        <w:trPr>
          <w:trHeight w:val="630"/>
        </w:trPr>
        <w:tc>
          <w:tcPr>
            <w:tcW w:w="7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 мощности централизованной системы водоотведения в течение квартала 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тыс. куб. м.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6486" w:rsidRDefault="00AE6486"/>
    <w:sectPr w:rsidR="00AE6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22C"/>
    <w:rsid w:val="00144C3E"/>
    <w:rsid w:val="002A4B46"/>
    <w:rsid w:val="004873E9"/>
    <w:rsid w:val="00606D78"/>
    <w:rsid w:val="007B7835"/>
    <w:rsid w:val="0097591A"/>
    <w:rsid w:val="00A56196"/>
    <w:rsid w:val="00A7122C"/>
    <w:rsid w:val="00AE6486"/>
    <w:rsid w:val="00B11C6F"/>
    <w:rsid w:val="00C177C3"/>
    <w:rsid w:val="00C34212"/>
    <w:rsid w:val="00D3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3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6B699-9E52-420B-AC63-3212F03F0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</dc:creator>
  <cp:keywords/>
  <dc:description/>
  <cp:lastModifiedBy>n.rudieva</cp:lastModifiedBy>
  <cp:revision>18</cp:revision>
  <cp:lastPrinted>2017-04-05T04:50:00Z</cp:lastPrinted>
  <dcterms:created xsi:type="dcterms:W3CDTF">2015-04-30T01:30:00Z</dcterms:created>
  <dcterms:modified xsi:type="dcterms:W3CDTF">2017-04-11T04:11:00Z</dcterms:modified>
</cp:coreProperties>
</file>